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92DCED" w14:textId="68324105" w:rsidR="00265F10" w:rsidRPr="00265F10" w:rsidRDefault="00265F10" w:rsidP="00265F10">
      <w:pPr>
        <w:spacing w:line="360" w:lineRule="auto"/>
        <w:jc w:val="center"/>
        <w:rPr>
          <w:rFonts w:ascii="黑体" w:eastAsia="黑体" w:hAnsi="黑体"/>
          <w:b/>
          <w:color w:val="000000"/>
          <w:kern w:val="0"/>
          <w:sz w:val="36"/>
          <w:szCs w:val="27"/>
        </w:rPr>
      </w:pPr>
      <w:bookmarkStart w:id="0" w:name="_GoBack"/>
      <w:r w:rsidRPr="00265F10">
        <w:rPr>
          <w:rFonts w:ascii="黑体" w:eastAsia="黑体" w:hAnsi="黑体" w:hint="eastAsia"/>
          <w:b/>
          <w:color w:val="000000"/>
          <w:kern w:val="0"/>
          <w:sz w:val="36"/>
          <w:szCs w:val="27"/>
        </w:rPr>
        <w:t>采购需求</w:t>
      </w:r>
    </w:p>
    <w:bookmarkEnd w:id="0"/>
    <w:p w14:paraId="4F5E17E9" w14:textId="459D88B8" w:rsidR="00533F66" w:rsidRPr="0078210B" w:rsidRDefault="00533F66" w:rsidP="00353E49">
      <w:pPr>
        <w:spacing w:line="360" w:lineRule="auto"/>
        <w:ind w:firstLineChars="200" w:firstLine="540"/>
        <w:rPr>
          <w:rFonts w:ascii="仿宋" w:eastAsia="仿宋" w:hAnsi="仿宋"/>
          <w:color w:val="000000"/>
          <w:sz w:val="27"/>
          <w:szCs w:val="27"/>
          <w14:ligatures w14:val="none"/>
        </w:rPr>
      </w:pPr>
      <w:r>
        <w:rPr>
          <w:rFonts w:ascii="仿宋" w:eastAsia="仿宋" w:hAnsi="仿宋" w:hint="eastAsia"/>
          <w:color w:val="000000"/>
          <w:kern w:val="0"/>
          <w:sz w:val="27"/>
          <w:szCs w:val="27"/>
        </w:rPr>
        <w:t>1</w:t>
      </w:r>
      <w:r w:rsidRPr="0078210B">
        <w:rPr>
          <w:rFonts w:ascii="仿宋" w:eastAsia="仿宋" w:hAnsi="仿宋" w:hint="eastAsia"/>
          <w:color w:val="000000"/>
          <w:kern w:val="0"/>
          <w:sz w:val="27"/>
          <w:szCs w:val="27"/>
        </w:rPr>
        <w:t>.</w:t>
      </w:r>
      <w:r w:rsidRPr="0078210B">
        <w:rPr>
          <w:rFonts w:ascii="仿宋" w:eastAsia="仿宋" w:hAnsi="仿宋" w:hint="eastAsia"/>
          <w:color w:val="000000"/>
          <w:sz w:val="27"/>
          <w:szCs w:val="27"/>
        </w:rPr>
        <w:t>所提供的产品来源渠道合法，必须符合国家质量相关产品的质量检验检测标准以及相关法律、法规。</w:t>
      </w:r>
    </w:p>
    <w:p w14:paraId="67C83536" w14:textId="5FA86983" w:rsidR="00533F66" w:rsidRPr="0078210B" w:rsidRDefault="00533F66" w:rsidP="00353E49">
      <w:pPr>
        <w:widowControl/>
        <w:spacing w:line="360" w:lineRule="auto"/>
        <w:ind w:firstLineChars="200" w:firstLine="540"/>
        <w:rPr>
          <w:rFonts w:ascii="仿宋" w:eastAsia="仿宋" w:hAnsi="仿宋"/>
          <w:color w:val="000000"/>
          <w:sz w:val="27"/>
          <w:szCs w:val="27"/>
        </w:rPr>
      </w:pPr>
      <w:r w:rsidRPr="0078210B">
        <w:rPr>
          <w:rFonts w:ascii="仿宋" w:eastAsia="仿宋" w:hAnsi="仿宋" w:hint="eastAsia"/>
          <w:color w:val="000000"/>
          <w:kern w:val="0"/>
          <w:sz w:val="27"/>
          <w:szCs w:val="27"/>
        </w:rPr>
        <w:t>2.</w:t>
      </w:r>
      <w:r w:rsidRPr="0078210B">
        <w:rPr>
          <w:rFonts w:ascii="仿宋" w:eastAsia="仿宋" w:hAnsi="仿宋" w:hint="eastAsia"/>
          <w:color w:val="000000"/>
          <w:sz w:val="27"/>
          <w:szCs w:val="27"/>
        </w:rPr>
        <w:t>供应商所提供的货物的技术参数规格应不低于</w:t>
      </w:r>
      <w:r w:rsidR="00F00BDE" w:rsidRPr="0078210B">
        <w:rPr>
          <w:rFonts w:ascii="仿宋" w:eastAsia="仿宋" w:hAnsi="仿宋" w:hint="eastAsia"/>
          <w:color w:val="000000"/>
          <w:sz w:val="27"/>
          <w:szCs w:val="27"/>
        </w:rPr>
        <w:t>本文件的</w:t>
      </w:r>
      <w:r w:rsidRPr="0078210B">
        <w:rPr>
          <w:rFonts w:ascii="仿宋" w:eastAsia="仿宋" w:hAnsi="仿宋" w:hint="eastAsia"/>
          <w:color w:val="000000"/>
          <w:sz w:val="27"/>
          <w:szCs w:val="27"/>
        </w:rPr>
        <w:t>要求，使用过程中发现气体不符合要求需更换气体,造成仪器设备损坏应予赔偿。</w:t>
      </w:r>
    </w:p>
    <w:p w14:paraId="06AE4438" w14:textId="77777777" w:rsidR="00533F66" w:rsidRPr="0078210B" w:rsidRDefault="00533F66" w:rsidP="00353E49">
      <w:pPr>
        <w:widowControl/>
        <w:spacing w:line="360" w:lineRule="auto"/>
        <w:ind w:firstLineChars="200" w:firstLine="540"/>
        <w:rPr>
          <w:rFonts w:ascii="仿宋" w:eastAsia="仿宋" w:hAnsi="仿宋"/>
          <w:color w:val="000000"/>
          <w:sz w:val="27"/>
          <w:szCs w:val="27"/>
        </w:rPr>
      </w:pPr>
      <w:r w:rsidRPr="0078210B">
        <w:rPr>
          <w:rFonts w:ascii="仿宋" w:eastAsia="仿宋" w:hAnsi="仿宋" w:hint="eastAsia"/>
          <w:color w:val="000000"/>
          <w:kern w:val="0"/>
          <w:sz w:val="27"/>
          <w:szCs w:val="27"/>
        </w:rPr>
        <w:t>3.</w:t>
      </w:r>
      <w:r w:rsidRPr="0078210B">
        <w:rPr>
          <w:rFonts w:ascii="仿宋" w:eastAsia="仿宋" w:hAnsi="仿宋" w:hint="eastAsia"/>
          <w:color w:val="000000"/>
          <w:sz w:val="27"/>
          <w:szCs w:val="27"/>
        </w:rPr>
        <w:t>产品的包装应为生产厂商出产时的原包装，必须附有产品合格证明。</w:t>
      </w:r>
    </w:p>
    <w:p w14:paraId="667BC586" w14:textId="6BE4C6BA" w:rsidR="00533F66" w:rsidRPr="0078210B" w:rsidRDefault="00533F66" w:rsidP="00353E49">
      <w:pPr>
        <w:widowControl/>
        <w:spacing w:line="360" w:lineRule="auto"/>
        <w:ind w:firstLineChars="200" w:firstLine="540"/>
        <w:rPr>
          <w:rFonts w:ascii="仿宋" w:eastAsia="仿宋" w:hAnsi="仿宋"/>
          <w:color w:val="000000"/>
          <w:kern w:val="0"/>
          <w:sz w:val="27"/>
          <w:szCs w:val="27"/>
        </w:rPr>
      </w:pPr>
      <w:r w:rsidRPr="0078210B">
        <w:rPr>
          <w:rFonts w:ascii="仿宋" w:eastAsia="仿宋" w:hAnsi="仿宋" w:hint="eastAsia"/>
          <w:color w:val="000000"/>
          <w:kern w:val="0"/>
          <w:sz w:val="27"/>
          <w:szCs w:val="27"/>
        </w:rPr>
        <w:t>4.钢瓶管理：供应商必须将经检验合格的气瓶、钢瓶提供给采购人使用</w:t>
      </w:r>
      <w:r w:rsidR="009769CE" w:rsidRPr="0078210B">
        <w:rPr>
          <w:rFonts w:ascii="仿宋" w:eastAsia="仿宋" w:hAnsi="仿宋" w:hint="eastAsia"/>
          <w:color w:val="000000"/>
          <w:kern w:val="0"/>
          <w:sz w:val="27"/>
          <w:szCs w:val="27"/>
        </w:rPr>
        <w:t>，</w:t>
      </w:r>
      <w:r w:rsidRPr="0078210B">
        <w:rPr>
          <w:rFonts w:ascii="仿宋" w:eastAsia="仿宋" w:hAnsi="仿宋" w:hint="eastAsia"/>
          <w:color w:val="000000"/>
          <w:kern w:val="0"/>
          <w:sz w:val="27"/>
          <w:szCs w:val="27"/>
        </w:rPr>
        <w:t>且每个钢瓶必须提供合格证书</w:t>
      </w:r>
      <w:r w:rsidR="009769CE" w:rsidRPr="0078210B">
        <w:rPr>
          <w:rFonts w:ascii="仿宋" w:eastAsia="仿宋" w:hAnsi="仿宋" w:hint="eastAsia"/>
          <w:color w:val="000000"/>
          <w:kern w:val="0"/>
          <w:sz w:val="27"/>
          <w:szCs w:val="27"/>
        </w:rPr>
        <w:t>并</w:t>
      </w:r>
      <w:r w:rsidR="009769CE" w:rsidRPr="0078210B">
        <w:rPr>
          <w:rFonts w:ascii="仿宋" w:eastAsia="仿宋" w:hAnsi="仿宋"/>
          <w:color w:val="000000"/>
          <w:kern w:val="0"/>
          <w:sz w:val="27"/>
          <w:szCs w:val="27"/>
        </w:rPr>
        <w:t>承担气瓶的安全管理责任</w:t>
      </w:r>
      <w:r w:rsidR="004F4D3F" w:rsidRPr="0078210B">
        <w:rPr>
          <w:rFonts w:ascii="仿宋" w:eastAsia="仿宋" w:hAnsi="仿宋" w:hint="eastAsia"/>
          <w:color w:val="000000"/>
          <w:kern w:val="0"/>
          <w:sz w:val="27"/>
          <w:szCs w:val="27"/>
        </w:rPr>
        <w:t>，定期</w:t>
      </w:r>
      <w:r w:rsidR="008463DC" w:rsidRPr="0078210B">
        <w:rPr>
          <w:rFonts w:ascii="仿宋" w:eastAsia="仿宋" w:hAnsi="仿宋" w:hint="eastAsia"/>
          <w:color w:val="000000"/>
          <w:kern w:val="0"/>
          <w:sz w:val="27"/>
          <w:szCs w:val="27"/>
        </w:rPr>
        <w:t>更换气瓶，</w:t>
      </w:r>
      <w:r w:rsidR="004F4D3F" w:rsidRPr="0078210B">
        <w:rPr>
          <w:rFonts w:ascii="仿宋" w:eastAsia="仿宋" w:hAnsi="仿宋"/>
          <w:color w:val="000000"/>
          <w:kern w:val="0"/>
          <w:sz w:val="27"/>
          <w:szCs w:val="27"/>
        </w:rPr>
        <w:t>提供气瓶的免费维护及报废处理服务</w:t>
      </w:r>
      <w:r w:rsidR="008463DC" w:rsidRPr="0078210B">
        <w:rPr>
          <w:rFonts w:ascii="仿宋" w:eastAsia="仿宋" w:hAnsi="仿宋" w:hint="eastAsia"/>
          <w:color w:val="000000"/>
          <w:kern w:val="0"/>
          <w:sz w:val="27"/>
          <w:szCs w:val="27"/>
        </w:rPr>
        <w:t>。</w:t>
      </w:r>
    </w:p>
    <w:p w14:paraId="355593D3" w14:textId="77777777" w:rsidR="00533F66" w:rsidRPr="0078210B" w:rsidRDefault="00533F66" w:rsidP="00533F66">
      <w:pPr>
        <w:widowControl/>
        <w:spacing w:line="360" w:lineRule="auto"/>
        <w:ind w:firstLineChars="200" w:firstLine="540"/>
        <w:jc w:val="left"/>
        <w:rPr>
          <w:rFonts w:ascii="仿宋" w:eastAsia="仿宋" w:hAnsi="仿宋"/>
          <w:color w:val="000000"/>
          <w:kern w:val="0"/>
          <w:sz w:val="27"/>
          <w:szCs w:val="27"/>
        </w:rPr>
      </w:pPr>
      <w:r w:rsidRPr="0078210B">
        <w:rPr>
          <w:rFonts w:ascii="仿宋" w:eastAsia="仿宋" w:hAnsi="仿宋" w:hint="eastAsia"/>
          <w:color w:val="000000"/>
          <w:kern w:val="0"/>
          <w:sz w:val="27"/>
          <w:szCs w:val="27"/>
        </w:rPr>
        <w:t>5.技术规格及清单：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56"/>
        <w:gridCol w:w="1717"/>
        <w:gridCol w:w="2893"/>
        <w:gridCol w:w="824"/>
        <w:gridCol w:w="2106"/>
      </w:tblGrid>
      <w:tr w:rsidR="00B33C06" w:rsidRPr="0078210B" w14:paraId="07284185" w14:textId="77777777" w:rsidTr="00A829E5">
        <w:trPr>
          <w:trHeight w:val="506"/>
        </w:trPr>
        <w:tc>
          <w:tcPr>
            <w:tcW w:w="4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195B7E" w14:textId="77777777" w:rsidR="00B33C06" w:rsidRPr="0078210B" w:rsidRDefault="00B33C06" w:rsidP="00A829E5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7"/>
                <w:szCs w:val="27"/>
                <w14:ligatures w14:val="none"/>
              </w:rPr>
            </w:pPr>
            <w:r w:rsidRPr="0078210B">
              <w:rPr>
                <w:rFonts w:ascii="仿宋" w:eastAsia="仿宋" w:hAnsi="仿宋" w:hint="eastAsia"/>
                <w:color w:val="000000"/>
                <w:sz w:val="27"/>
                <w:szCs w:val="27"/>
              </w:rPr>
              <w:t>序号</w:t>
            </w:r>
          </w:p>
        </w:tc>
        <w:tc>
          <w:tcPr>
            <w:tcW w:w="128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D7F1B9" w14:textId="060CC9AB" w:rsidR="00B33C06" w:rsidRPr="0078210B" w:rsidRDefault="00B33C06" w:rsidP="00A829E5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7"/>
                <w:szCs w:val="27"/>
              </w:rPr>
            </w:pPr>
            <w:r w:rsidRPr="0078210B">
              <w:rPr>
                <w:rFonts w:ascii="仿宋" w:eastAsia="仿宋" w:hAnsi="仿宋" w:hint="eastAsia"/>
                <w:color w:val="000000"/>
                <w:kern w:val="0"/>
                <w:sz w:val="27"/>
                <w:szCs w:val="27"/>
              </w:rPr>
              <w:t>气体</w:t>
            </w:r>
            <w:r w:rsidR="008463DC" w:rsidRPr="0078210B">
              <w:rPr>
                <w:rFonts w:ascii="仿宋" w:eastAsia="仿宋" w:hAnsi="仿宋" w:hint="eastAsia"/>
                <w:color w:val="000000"/>
                <w:kern w:val="0"/>
                <w:sz w:val="27"/>
                <w:szCs w:val="27"/>
              </w:rPr>
              <w:t>种</w:t>
            </w:r>
            <w:r w:rsidRPr="0078210B">
              <w:rPr>
                <w:rFonts w:ascii="仿宋" w:eastAsia="仿宋" w:hAnsi="仿宋" w:hint="eastAsia"/>
                <w:color w:val="000000"/>
                <w:kern w:val="0"/>
                <w:sz w:val="27"/>
                <w:szCs w:val="27"/>
              </w:rPr>
              <w:t>类</w:t>
            </w:r>
          </w:p>
        </w:tc>
        <w:tc>
          <w:tcPr>
            <w:tcW w:w="187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613734" w14:textId="77777777" w:rsidR="00B33C06" w:rsidRPr="0078210B" w:rsidRDefault="00B33C06" w:rsidP="00A829E5">
            <w:pPr>
              <w:widowControl/>
              <w:ind w:firstLineChars="200" w:firstLine="540"/>
              <w:jc w:val="center"/>
              <w:textAlignment w:val="center"/>
              <w:rPr>
                <w:rFonts w:ascii="仿宋" w:eastAsia="仿宋" w:hAnsi="仿宋"/>
                <w:color w:val="000000"/>
                <w:sz w:val="27"/>
                <w:szCs w:val="27"/>
              </w:rPr>
            </w:pPr>
            <w:r w:rsidRPr="0078210B">
              <w:rPr>
                <w:rFonts w:ascii="仿宋" w:eastAsia="仿宋" w:hAnsi="仿宋" w:hint="eastAsia"/>
                <w:color w:val="000000"/>
                <w:kern w:val="0"/>
                <w:sz w:val="27"/>
                <w:szCs w:val="27"/>
              </w:rPr>
              <w:t>型号规格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88F7611" w14:textId="77777777" w:rsidR="00B33C06" w:rsidRPr="0078210B" w:rsidRDefault="00B33C06" w:rsidP="00A829E5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7"/>
                <w:szCs w:val="27"/>
              </w:rPr>
            </w:pPr>
            <w:r w:rsidRPr="0078210B">
              <w:rPr>
                <w:rFonts w:ascii="仿宋" w:eastAsia="仿宋" w:hAnsi="仿宋" w:hint="eastAsia"/>
                <w:color w:val="000000"/>
                <w:kern w:val="0"/>
                <w:sz w:val="27"/>
                <w:szCs w:val="27"/>
              </w:rPr>
              <w:t>单位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16284" w14:textId="07ED68B4" w:rsidR="00B33C06" w:rsidRPr="0078210B" w:rsidRDefault="00634A40" w:rsidP="00A829E5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7"/>
                <w:szCs w:val="27"/>
              </w:rPr>
            </w:pPr>
            <w:r w:rsidRPr="0078210B">
              <w:rPr>
                <w:rFonts w:ascii="仿宋" w:eastAsia="仿宋" w:hAnsi="仿宋" w:hint="eastAsia"/>
                <w:color w:val="000000"/>
                <w:sz w:val="27"/>
                <w:szCs w:val="27"/>
              </w:rPr>
              <w:t>预估</w:t>
            </w:r>
            <w:r w:rsidR="00E42BB8" w:rsidRPr="0078210B">
              <w:rPr>
                <w:rFonts w:ascii="仿宋" w:eastAsia="仿宋" w:hAnsi="仿宋" w:hint="eastAsia"/>
                <w:color w:val="000000"/>
                <w:sz w:val="27"/>
                <w:szCs w:val="27"/>
              </w:rPr>
              <w:t>总</w:t>
            </w:r>
            <w:r w:rsidR="00FD11AF" w:rsidRPr="0078210B">
              <w:rPr>
                <w:rFonts w:ascii="仿宋" w:eastAsia="仿宋" w:hAnsi="仿宋" w:hint="eastAsia"/>
                <w:color w:val="000000"/>
                <w:sz w:val="27"/>
                <w:szCs w:val="27"/>
              </w:rPr>
              <w:t>需求</w:t>
            </w:r>
            <w:r w:rsidR="00B33C06" w:rsidRPr="0078210B">
              <w:rPr>
                <w:rFonts w:ascii="仿宋" w:eastAsia="仿宋" w:hAnsi="仿宋" w:hint="eastAsia"/>
                <w:color w:val="000000"/>
                <w:sz w:val="27"/>
                <w:szCs w:val="27"/>
              </w:rPr>
              <w:t>数量</w:t>
            </w:r>
          </w:p>
        </w:tc>
      </w:tr>
      <w:tr w:rsidR="00B33C06" w:rsidRPr="0078210B" w14:paraId="64AD001E" w14:textId="77777777" w:rsidTr="00A829E5">
        <w:trPr>
          <w:trHeight w:val="285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663235" w14:textId="77777777" w:rsidR="00B33C06" w:rsidRPr="0078210B" w:rsidRDefault="00B33C06" w:rsidP="00A829E5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7"/>
                <w:szCs w:val="27"/>
              </w:rPr>
            </w:pPr>
            <w:r w:rsidRPr="0078210B">
              <w:rPr>
                <w:rFonts w:ascii="仿宋" w:eastAsia="仿宋" w:hAnsi="仿宋" w:hint="eastAsia"/>
                <w:color w:val="000000"/>
                <w:kern w:val="0"/>
                <w:sz w:val="27"/>
                <w:szCs w:val="27"/>
              </w:rPr>
              <w:t>1</w:t>
            </w:r>
          </w:p>
        </w:tc>
        <w:tc>
          <w:tcPr>
            <w:tcW w:w="12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A0D926" w14:textId="204B06B0" w:rsidR="00B33C06" w:rsidRPr="0078210B" w:rsidRDefault="00B33C06" w:rsidP="00A829E5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7"/>
                <w:szCs w:val="27"/>
              </w:rPr>
            </w:pPr>
            <w:r w:rsidRPr="0078210B">
              <w:rPr>
                <w:rFonts w:ascii="仿宋" w:eastAsia="仿宋" w:hAnsi="仿宋" w:hint="eastAsia"/>
                <w:color w:val="000000"/>
                <w:sz w:val="27"/>
                <w:szCs w:val="27"/>
              </w:rPr>
              <w:t>氮气</w:t>
            </w:r>
          </w:p>
        </w:tc>
        <w:tc>
          <w:tcPr>
            <w:tcW w:w="18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B73BA1" w14:textId="137212F9" w:rsidR="00B33C06" w:rsidRPr="0078210B" w:rsidRDefault="00B33C06" w:rsidP="00A829E5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7"/>
                <w:szCs w:val="27"/>
              </w:rPr>
            </w:pPr>
            <w:r w:rsidRPr="0078210B">
              <w:rPr>
                <w:rFonts w:ascii="仿宋" w:eastAsia="仿宋" w:hAnsi="仿宋"/>
                <w:color w:val="000000"/>
                <w:sz w:val="27"/>
                <w:szCs w:val="27"/>
              </w:rPr>
              <w:t>40L</w:t>
            </w:r>
            <w:r w:rsidRPr="0078210B">
              <w:rPr>
                <w:rFonts w:ascii="仿宋" w:eastAsia="仿宋" w:hAnsi="仿宋" w:hint="eastAsia"/>
                <w:color w:val="000000"/>
                <w:sz w:val="27"/>
                <w:szCs w:val="27"/>
              </w:rPr>
              <w:t>/瓶，</w:t>
            </w:r>
            <w:r w:rsidRPr="0078210B">
              <w:rPr>
                <w:rFonts w:ascii="仿宋" w:eastAsia="仿宋" w:hAnsi="仿宋"/>
                <w:color w:val="000000"/>
                <w:sz w:val="27"/>
                <w:szCs w:val="27"/>
              </w:rPr>
              <w:t>99.99%</w:t>
            </w:r>
          </w:p>
        </w:tc>
        <w:tc>
          <w:tcPr>
            <w:tcW w:w="63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A776B80" w14:textId="72413781" w:rsidR="00B33C06" w:rsidRPr="0078210B" w:rsidRDefault="00B33C06" w:rsidP="00A829E5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7"/>
                <w:szCs w:val="27"/>
              </w:rPr>
            </w:pPr>
            <w:r w:rsidRPr="0078210B">
              <w:rPr>
                <w:rFonts w:ascii="仿宋" w:eastAsia="仿宋" w:hAnsi="仿宋" w:hint="eastAsia"/>
                <w:color w:val="000000"/>
                <w:sz w:val="27"/>
                <w:szCs w:val="27"/>
              </w:rPr>
              <w:t>瓶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3E971" w14:textId="3A21355D" w:rsidR="00B33C06" w:rsidRPr="0078210B" w:rsidRDefault="00B33C06" w:rsidP="00A829E5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7"/>
                <w:szCs w:val="27"/>
              </w:rPr>
            </w:pPr>
            <w:r w:rsidRPr="0078210B">
              <w:rPr>
                <w:rFonts w:ascii="仿宋" w:eastAsia="仿宋" w:hAnsi="仿宋" w:hint="eastAsia"/>
                <w:color w:val="000000"/>
                <w:sz w:val="27"/>
                <w:szCs w:val="27"/>
              </w:rPr>
              <w:t>1</w:t>
            </w:r>
            <w:r w:rsidRPr="0078210B">
              <w:rPr>
                <w:rFonts w:ascii="仿宋" w:eastAsia="仿宋" w:hAnsi="仿宋"/>
                <w:color w:val="000000"/>
                <w:sz w:val="27"/>
                <w:szCs w:val="27"/>
              </w:rPr>
              <w:t>40</w:t>
            </w:r>
          </w:p>
        </w:tc>
      </w:tr>
      <w:tr w:rsidR="00B33C06" w:rsidRPr="0078210B" w14:paraId="39028B9E" w14:textId="77777777" w:rsidTr="00A829E5">
        <w:trPr>
          <w:trHeight w:val="285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EA7DFA" w14:textId="77777777" w:rsidR="00B33C06" w:rsidRPr="0078210B" w:rsidRDefault="00B33C06" w:rsidP="00A829E5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7"/>
                <w:szCs w:val="27"/>
              </w:rPr>
            </w:pPr>
            <w:r w:rsidRPr="0078210B">
              <w:rPr>
                <w:rFonts w:ascii="仿宋" w:eastAsia="仿宋" w:hAnsi="仿宋" w:hint="eastAsia"/>
                <w:color w:val="000000"/>
                <w:sz w:val="27"/>
                <w:szCs w:val="27"/>
              </w:rPr>
              <w:t>2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DEFBC0E" w14:textId="75D50524" w:rsidR="00B33C06" w:rsidRPr="0078210B" w:rsidRDefault="00B33C06" w:rsidP="00A829E5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7"/>
                <w:szCs w:val="27"/>
              </w:rPr>
            </w:pPr>
            <w:r w:rsidRPr="0078210B">
              <w:rPr>
                <w:rFonts w:ascii="仿宋" w:eastAsia="仿宋" w:hAnsi="仿宋" w:hint="eastAsia"/>
                <w:color w:val="000000"/>
                <w:sz w:val="27"/>
                <w:szCs w:val="27"/>
              </w:rPr>
              <w:t>液氮</w:t>
            </w:r>
          </w:p>
        </w:tc>
        <w:tc>
          <w:tcPr>
            <w:tcW w:w="18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0E55EF" w14:textId="3B0EEA4C" w:rsidR="00B33C06" w:rsidRPr="0078210B" w:rsidRDefault="00B33C06" w:rsidP="00A829E5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7"/>
                <w:szCs w:val="27"/>
              </w:rPr>
            </w:pPr>
            <w:r w:rsidRPr="0078210B">
              <w:rPr>
                <w:rFonts w:ascii="仿宋" w:eastAsia="仿宋" w:hAnsi="仿宋"/>
                <w:color w:val="000000"/>
                <w:sz w:val="27"/>
                <w:szCs w:val="27"/>
              </w:rPr>
              <w:t>30L/罐，99.999%</w:t>
            </w:r>
          </w:p>
        </w:tc>
        <w:tc>
          <w:tcPr>
            <w:tcW w:w="63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035412" w14:textId="4AFB3B29" w:rsidR="00B33C06" w:rsidRPr="0078210B" w:rsidRDefault="00B33C06" w:rsidP="00A829E5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7"/>
                <w:szCs w:val="27"/>
              </w:rPr>
            </w:pPr>
            <w:r w:rsidRPr="0078210B">
              <w:rPr>
                <w:rFonts w:ascii="仿宋" w:eastAsia="仿宋" w:hAnsi="仿宋" w:hint="eastAsia"/>
                <w:color w:val="000000"/>
                <w:sz w:val="27"/>
                <w:szCs w:val="27"/>
              </w:rPr>
              <w:t>罐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BCEA65" w14:textId="21B8647D" w:rsidR="00B33C06" w:rsidRPr="0078210B" w:rsidRDefault="00B33C06" w:rsidP="00A829E5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7"/>
                <w:szCs w:val="27"/>
              </w:rPr>
            </w:pPr>
            <w:r w:rsidRPr="0078210B">
              <w:rPr>
                <w:rFonts w:ascii="仿宋" w:eastAsia="仿宋" w:hAnsi="仿宋" w:hint="eastAsia"/>
                <w:color w:val="000000"/>
                <w:sz w:val="27"/>
                <w:szCs w:val="27"/>
              </w:rPr>
              <w:t>2</w:t>
            </w:r>
            <w:r w:rsidRPr="0078210B">
              <w:rPr>
                <w:rFonts w:ascii="仿宋" w:eastAsia="仿宋" w:hAnsi="仿宋"/>
                <w:color w:val="000000"/>
                <w:sz w:val="27"/>
                <w:szCs w:val="27"/>
              </w:rPr>
              <w:t>4</w:t>
            </w:r>
          </w:p>
        </w:tc>
      </w:tr>
      <w:tr w:rsidR="00B33C06" w:rsidRPr="0078210B" w14:paraId="466AF8AF" w14:textId="77777777" w:rsidTr="00A829E5">
        <w:trPr>
          <w:trHeight w:val="317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B30869" w14:textId="0FE22985" w:rsidR="00B33C06" w:rsidRPr="0078210B" w:rsidRDefault="00B33C06" w:rsidP="00A829E5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7"/>
                <w:szCs w:val="27"/>
              </w:rPr>
            </w:pPr>
            <w:r w:rsidRPr="0078210B">
              <w:rPr>
                <w:rFonts w:ascii="仿宋" w:eastAsia="仿宋" w:hAnsi="仿宋" w:hint="eastAsia"/>
                <w:color w:val="000000"/>
                <w:sz w:val="27"/>
                <w:szCs w:val="27"/>
              </w:rPr>
              <w:t>3</w:t>
            </w:r>
          </w:p>
        </w:tc>
        <w:tc>
          <w:tcPr>
            <w:tcW w:w="1280" w:type="pct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568015" w14:textId="442103B1" w:rsidR="00B33C06" w:rsidRPr="0078210B" w:rsidRDefault="00B33C06" w:rsidP="00A829E5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7"/>
                <w:szCs w:val="27"/>
              </w:rPr>
            </w:pPr>
          </w:p>
        </w:tc>
        <w:tc>
          <w:tcPr>
            <w:tcW w:w="18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7C7A99" w14:textId="21552A15" w:rsidR="00B33C06" w:rsidRPr="0078210B" w:rsidRDefault="00B33C06" w:rsidP="00A829E5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7"/>
                <w:szCs w:val="27"/>
              </w:rPr>
            </w:pPr>
            <w:r w:rsidRPr="0078210B">
              <w:rPr>
                <w:rFonts w:ascii="仿宋" w:eastAsia="仿宋" w:hAnsi="仿宋"/>
                <w:color w:val="000000"/>
                <w:sz w:val="27"/>
                <w:szCs w:val="27"/>
              </w:rPr>
              <w:t>100L/罐，99.999%</w:t>
            </w:r>
          </w:p>
        </w:tc>
        <w:tc>
          <w:tcPr>
            <w:tcW w:w="63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7818AD" w14:textId="557AAB5C" w:rsidR="00B33C06" w:rsidRPr="0078210B" w:rsidRDefault="00B33C06" w:rsidP="00A829E5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7"/>
                <w:szCs w:val="27"/>
              </w:rPr>
            </w:pPr>
            <w:r w:rsidRPr="0078210B">
              <w:rPr>
                <w:rFonts w:ascii="仿宋" w:eastAsia="仿宋" w:hAnsi="仿宋" w:hint="eastAsia"/>
                <w:color w:val="000000"/>
                <w:sz w:val="27"/>
                <w:szCs w:val="27"/>
              </w:rPr>
              <w:t>罐</w:t>
            </w:r>
          </w:p>
        </w:tc>
        <w:tc>
          <w:tcPr>
            <w:tcW w:w="7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575734" w14:textId="2338EDE5" w:rsidR="00B33C06" w:rsidRPr="0078210B" w:rsidRDefault="00B33C06" w:rsidP="00A829E5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7"/>
                <w:szCs w:val="27"/>
              </w:rPr>
            </w:pPr>
            <w:r w:rsidRPr="0078210B">
              <w:rPr>
                <w:rFonts w:ascii="仿宋" w:eastAsia="仿宋" w:hAnsi="仿宋" w:hint="eastAsia"/>
                <w:color w:val="000000"/>
                <w:sz w:val="27"/>
                <w:szCs w:val="27"/>
              </w:rPr>
              <w:t>2</w:t>
            </w:r>
            <w:r w:rsidRPr="0078210B">
              <w:rPr>
                <w:rFonts w:ascii="仿宋" w:eastAsia="仿宋" w:hAnsi="仿宋"/>
                <w:color w:val="000000"/>
                <w:sz w:val="27"/>
                <w:szCs w:val="27"/>
              </w:rPr>
              <w:t>20</w:t>
            </w:r>
          </w:p>
        </w:tc>
      </w:tr>
      <w:tr w:rsidR="00B33C06" w:rsidRPr="0078210B" w14:paraId="5528A204" w14:textId="77777777" w:rsidTr="00A829E5">
        <w:trPr>
          <w:trHeight w:val="285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D31A2F" w14:textId="593283D8" w:rsidR="00B33C06" w:rsidRPr="0078210B" w:rsidRDefault="00B33C06" w:rsidP="00A829E5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7"/>
                <w:szCs w:val="27"/>
              </w:rPr>
            </w:pPr>
            <w:r w:rsidRPr="0078210B">
              <w:rPr>
                <w:rFonts w:ascii="仿宋" w:eastAsia="仿宋" w:hAnsi="仿宋" w:hint="eastAsia"/>
                <w:color w:val="000000"/>
                <w:sz w:val="27"/>
                <w:szCs w:val="27"/>
              </w:rPr>
              <w:t>4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DA030EE" w14:textId="05F3E33C" w:rsidR="00B33C06" w:rsidRPr="0078210B" w:rsidRDefault="00B33C06" w:rsidP="00A829E5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7"/>
                <w:szCs w:val="27"/>
              </w:rPr>
            </w:pPr>
            <w:r w:rsidRPr="0078210B">
              <w:rPr>
                <w:rFonts w:ascii="仿宋" w:eastAsia="仿宋" w:hAnsi="仿宋" w:hint="eastAsia"/>
                <w:color w:val="000000"/>
                <w:sz w:val="27"/>
                <w:szCs w:val="27"/>
              </w:rPr>
              <w:t>液氩</w:t>
            </w:r>
          </w:p>
        </w:tc>
        <w:tc>
          <w:tcPr>
            <w:tcW w:w="18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81C23F" w14:textId="53A81B13" w:rsidR="00B33C06" w:rsidRPr="0078210B" w:rsidRDefault="00B33C06" w:rsidP="00A829E5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7"/>
                <w:szCs w:val="27"/>
              </w:rPr>
            </w:pPr>
            <w:r w:rsidRPr="0078210B">
              <w:rPr>
                <w:rFonts w:ascii="仿宋" w:eastAsia="仿宋" w:hAnsi="仿宋"/>
                <w:color w:val="000000"/>
                <w:sz w:val="27"/>
                <w:szCs w:val="27"/>
              </w:rPr>
              <w:t>196L/罐，99.999%</w:t>
            </w:r>
          </w:p>
        </w:tc>
        <w:tc>
          <w:tcPr>
            <w:tcW w:w="63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05D608" w14:textId="5E0CCBA0" w:rsidR="00B33C06" w:rsidRPr="0078210B" w:rsidRDefault="00B33C06" w:rsidP="00A829E5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7"/>
                <w:szCs w:val="27"/>
              </w:rPr>
            </w:pPr>
            <w:r w:rsidRPr="0078210B">
              <w:rPr>
                <w:rFonts w:ascii="仿宋" w:eastAsia="仿宋" w:hAnsi="仿宋" w:hint="eastAsia"/>
                <w:color w:val="000000"/>
                <w:sz w:val="27"/>
                <w:szCs w:val="27"/>
              </w:rPr>
              <w:t>罐</w:t>
            </w:r>
          </w:p>
        </w:tc>
        <w:tc>
          <w:tcPr>
            <w:tcW w:w="7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F0E75D" w14:textId="774D1CFD" w:rsidR="00B33C06" w:rsidRPr="0078210B" w:rsidRDefault="00B33C06" w:rsidP="00A829E5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7"/>
                <w:szCs w:val="27"/>
              </w:rPr>
            </w:pPr>
            <w:r w:rsidRPr="0078210B">
              <w:rPr>
                <w:rFonts w:ascii="仿宋" w:eastAsia="仿宋" w:hAnsi="仿宋" w:hint="eastAsia"/>
                <w:color w:val="000000"/>
                <w:sz w:val="27"/>
                <w:szCs w:val="27"/>
              </w:rPr>
              <w:t>5</w:t>
            </w:r>
            <w:r w:rsidRPr="0078210B">
              <w:rPr>
                <w:rFonts w:ascii="仿宋" w:eastAsia="仿宋" w:hAnsi="仿宋"/>
                <w:color w:val="000000"/>
                <w:sz w:val="27"/>
                <w:szCs w:val="27"/>
              </w:rPr>
              <w:t>0</w:t>
            </w:r>
          </w:p>
        </w:tc>
      </w:tr>
      <w:tr w:rsidR="00B33C06" w:rsidRPr="0078210B" w14:paraId="7DEF6C43" w14:textId="77777777" w:rsidTr="00A829E5">
        <w:trPr>
          <w:trHeight w:val="287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DC608D" w14:textId="41E2539D" w:rsidR="00B33C06" w:rsidRPr="0078210B" w:rsidRDefault="00B33C06" w:rsidP="00A829E5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7"/>
                <w:szCs w:val="27"/>
              </w:rPr>
            </w:pPr>
            <w:r w:rsidRPr="0078210B">
              <w:rPr>
                <w:rFonts w:ascii="仿宋" w:eastAsia="仿宋" w:hAnsi="仿宋" w:hint="eastAsia"/>
                <w:color w:val="000000"/>
                <w:sz w:val="27"/>
                <w:szCs w:val="27"/>
              </w:rPr>
              <w:t>5</w:t>
            </w:r>
          </w:p>
        </w:tc>
        <w:tc>
          <w:tcPr>
            <w:tcW w:w="1280" w:type="pct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70C6AF" w14:textId="1D6901AD" w:rsidR="00B33C06" w:rsidRPr="0078210B" w:rsidRDefault="00B33C06" w:rsidP="00A829E5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7"/>
                <w:szCs w:val="27"/>
              </w:rPr>
            </w:pPr>
          </w:p>
        </w:tc>
        <w:tc>
          <w:tcPr>
            <w:tcW w:w="18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82E9AA" w14:textId="1FF84641" w:rsidR="00B33C06" w:rsidRPr="0078210B" w:rsidRDefault="00B33C06" w:rsidP="00A829E5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7"/>
                <w:szCs w:val="27"/>
              </w:rPr>
            </w:pPr>
            <w:r w:rsidRPr="0078210B">
              <w:rPr>
                <w:rFonts w:ascii="仿宋" w:eastAsia="仿宋" w:hAnsi="仿宋"/>
                <w:color w:val="000000"/>
                <w:sz w:val="27"/>
                <w:szCs w:val="27"/>
              </w:rPr>
              <w:t>175L/罐，99.999%</w:t>
            </w:r>
          </w:p>
        </w:tc>
        <w:tc>
          <w:tcPr>
            <w:tcW w:w="63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4ADA2D" w14:textId="2BECA5D9" w:rsidR="00B33C06" w:rsidRPr="0078210B" w:rsidRDefault="00B33C06" w:rsidP="00A829E5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7"/>
                <w:szCs w:val="27"/>
              </w:rPr>
            </w:pPr>
            <w:r w:rsidRPr="0078210B">
              <w:rPr>
                <w:rFonts w:ascii="仿宋" w:eastAsia="仿宋" w:hAnsi="仿宋" w:hint="eastAsia"/>
                <w:color w:val="000000"/>
                <w:sz w:val="27"/>
                <w:szCs w:val="27"/>
              </w:rPr>
              <w:t>罐</w:t>
            </w:r>
          </w:p>
        </w:tc>
        <w:tc>
          <w:tcPr>
            <w:tcW w:w="7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A0CBC3" w14:textId="0772147F" w:rsidR="00B33C06" w:rsidRPr="0078210B" w:rsidRDefault="00B33C06" w:rsidP="00A829E5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7"/>
                <w:szCs w:val="27"/>
              </w:rPr>
            </w:pPr>
            <w:r w:rsidRPr="0078210B">
              <w:rPr>
                <w:rFonts w:ascii="仿宋" w:eastAsia="仿宋" w:hAnsi="仿宋" w:hint="eastAsia"/>
                <w:color w:val="000000"/>
                <w:sz w:val="27"/>
                <w:szCs w:val="27"/>
              </w:rPr>
              <w:t>2</w:t>
            </w:r>
            <w:r w:rsidRPr="0078210B">
              <w:rPr>
                <w:rFonts w:ascii="仿宋" w:eastAsia="仿宋" w:hAnsi="仿宋"/>
                <w:color w:val="000000"/>
                <w:sz w:val="27"/>
                <w:szCs w:val="27"/>
              </w:rPr>
              <w:t>0</w:t>
            </w:r>
          </w:p>
        </w:tc>
      </w:tr>
      <w:tr w:rsidR="00B33C06" w:rsidRPr="0078210B" w14:paraId="20CDD279" w14:textId="77777777" w:rsidTr="00A829E5">
        <w:trPr>
          <w:trHeight w:val="287"/>
        </w:trPr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3577EE" w14:textId="13101CAA" w:rsidR="00B33C06" w:rsidRPr="0078210B" w:rsidRDefault="00B33C06" w:rsidP="00A829E5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7"/>
                <w:szCs w:val="27"/>
              </w:rPr>
            </w:pPr>
            <w:r w:rsidRPr="0078210B">
              <w:rPr>
                <w:rFonts w:ascii="仿宋" w:eastAsia="仿宋" w:hAnsi="仿宋" w:hint="eastAsia"/>
                <w:color w:val="000000"/>
                <w:sz w:val="27"/>
                <w:szCs w:val="27"/>
              </w:rPr>
              <w:t>6</w:t>
            </w:r>
          </w:p>
        </w:tc>
        <w:tc>
          <w:tcPr>
            <w:tcW w:w="12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46B39E" w14:textId="098BE8BB" w:rsidR="00B33C06" w:rsidRPr="0078210B" w:rsidRDefault="00B33C06" w:rsidP="00A829E5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7"/>
                <w:szCs w:val="27"/>
              </w:rPr>
            </w:pPr>
            <w:r w:rsidRPr="0078210B">
              <w:rPr>
                <w:rFonts w:ascii="仿宋" w:eastAsia="仿宋" w:hAnsi="仿宋" w:hint="eastAsia"/>
                <w:color w:val="000000"/>
                <w:sz w:val="27"/>
                <w:szCs w:val="27"/>
              </w:rPr>
              <w:t>高纯氦</w:t>
            </w:r>
          </w:p>
        </w:tc>
        <w:tc>
          <w:tcPr>
            <w:tcW w:w="18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6552D1" w14:textId="14FB49D4" w:rsidR="00B33C06" w:rsidRPr="0078210B" w:rsidRDefault="00B33C06" w:rsidP="00A829E5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7"/>
                <w:szCs w:val="27"/>
              </w:rPr>
            </w:pPr>
            <w:r w:rsidRPr="0078210B">
              <w:rPr>
                <w:rFonts w:ascii="仿宋" w:eastAsia="仿宋" w:hAnsi="仿宋"/>
                <w:color w:val="000000"/>
                <w:sz w:val="27"/>
                <w:szCs w:val="27"/>
              </w:rPr>
              <w:t>40L</w:t>
            </w:r>
            <w:r w:rsidRPr="0078210B">
              <w:rPr>
                <w:rFonts w:ascii="仿宋" w:eastAsia="仿宋" w:hAnsi="仿宋" w:hint="eastAsia"/>
                <w:color w:val="000000"/>
                <w:sz w:val="27"/>
                <w:szCs w:val="27"/>
              </w:rPr>
              <w:t>/瓶，</w:t>
            </w:r>
            <w:r w:rsidRPr="0078210B">
              <w:rPr>
                <w:rFonts w:ascii="仿宋" w:eastAsia="仿宋" w:hAnsi="仿宋"/>
                <w:color w:val="000000"/>
                <w:sz w:val="27"/>
                <w:szCs w:val="27"/>
              </w:rPr>
              <w:t>99.999%</w:t>
            </w:r>
          </w:p>
        </w:tc>
        <w:tc>
          <w:tcPr>
            <w:tcW w:w="63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271263" w14:textId="79510585" w:rsidR="00B33C06" w:rsidRPr="0078210B" w:rsidRDefault="00B33C06" w:rsidP="00A829E5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7"/>
                <w:szCs w:val="27"/>
              </w:rPr>
            </w:pPr>
            <w:r w:rsidRPr="0078210B">
              <w:rPr>
                <w:rFonts w:ascii="仿宋" w:eastAsia="仿宋" w:hAnsi="仿宋" w:hint="eastAsia"/>
                <w:color w:val="000000"/>
                <w:sz w:val="27"/>
                <w:szCs w:val="27"/>
              </w:rPr>
              <w:t>瓶</w:t>
            </w:r>
          </w:p>
        </w:tc>
        <w:tc>
          <w:tcPr>
            <w:tcW w:w="7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F95779" w14:textId="29DF8EE8" w:rsidR="00B33C06" w:rsidRPr="0078210B" w:rsidRDefault="00B33C06" w:rsidP="00A829E5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7"/>
                <w:szCs w:val="27"/>
              </w:rPr>
            </w:pPr>
            <w:r w:rsidRPr="0078210B">
              <w:rPr>
                <w:rFonts w:ascii="仿宋" w:eastAsia="仿宋" w:hAnsi="仿宋" w:hint="eastAsia"/>
                <w:color w:val="000000"/>
                <w:sz w:val="27"/>
                <w:szCs w:val="27"/>
              </w:rPr>
              <w:t>4</w:t>
            </w:r>
            <w:r w:rsidRPr="0078210B">
              <w:rPr>
                <w:rFonts w:ascii="仿宋" w:eastAsia="仿宋" w:hAnsi="仿宋"/>
                <w:color w:val="000000"/>
                <w:sz w:val="27"/>
                <w:szCs w:val="27"/>
              </w:rPr>
              <w:t>0</w:t>
            </w:r>
          </w:p>
        </w:tc>
      </w:tr>
    </w:tbl>
    <w:p w14:paraId="227B59FA" w14:textId="59051790" w:rsidR="00533F66" w:rsidRPr="0078210B" w:rsidRDefault="00533F66" w:rsidP="008463DC">
      <w:pPr>
        <w:widowControl/>
        <w:spacing w:line="360" w:lineRule="auto"/>
        <w:ind w:firstLineChars="200" w:firstLine="540"/>
        <w:rPr>
          <w:rFonts w:ascii="仿宋" w:eastAsia="仿宋" w:hAnsi="仿宋"/>
          <w:color w:val="000000"/>
          <w:kern w:val="0"/>
          <w:sz w:val="27"/>
          <w:szCs w:val="27"/>
        </w:rPr>
      </w:pPr>
      <w:r w:rsidRPr="0078210B">
        <w:rPr>
          <w:rFonts w:ascii="仿宋" w:eastAsia="仿宋" w:hAnsi="仿宋"/>
          <w:color w:val="000000"/>
          <w:kern w:val="0"/>
          <w:sz w:val="27"/>
          <w:szCs w:val="27"/>
        </w:rPr>
        <w:t>供应商需提供</w:t>
      </w:r>
      <w:r w:rsidR="00105968" w:rsidRPr="0078210B">
        <w:rPr>
          <w:rFonts w:ascii="仿宋" w:eastAsia="仿宋" w:hAnsi="仿宋" w:hint="eastAsia"/>
          <w:color w:val="000000"/>
          <w:kern w:val="0"/>
          <w:sz w:val="27"/>
          <w:szCs w:val="27"/>
        </w:rPr>
        <w:t>上述产品的单价</w:t>
      </w:r>
      <w:r w:rsidRPr="0078210B">
        <w:rPr>
          <w:rFonts w:ascii="仿宋" w:eastAsia="仿宋" w:hAnsi="仿宋"/>
          <w:color w:val="000000"/>
          <w:kern w:val="0"/>
          <w:sz w:val="27"/>
          <w:szCs w:val="27"/>
        </w:rPr>
        <w:t>，</w:t>
      </w:r>
      <w:r w:rsidR="00105968" w:rsidRPr="0078210B">
        <w:rPr>
          <w:rFonts w:ascii="仿宋" w:eastAsia="仿宋" w:hAnsi="仿宋" w:hint="eastAsia"/>
          <w:color w:val="000000"/>
          <w:kern w:val="0"/>
          <w:sz w:val="27"/>
          <w:szCs w:val="27"/>
        </w:rPr>
        <w:t>产品</w:t>
      </w:r>
      <w:r w:rsidR="00EA6454" w:rsidRPr="0078210B">
        <w:rPr>
          <w:rFonts w:ascii="仿宋" w:eastAsia="仿宋" w:hAnsi="仿宋" w:hint="eastAsia"/>
          <w:color w:val="000000"/>
          <w:kern w:val="0"/>
          <w:sz w:val="27"/>
          <w:szCs w:val="27"/>
        </w:rPr>
        <w:t>单价</w:t>
      </w:r>
      <w:proofErr w:type="gramStart"/>
      <w:r w:rsidR="00105968" w:rsidRPr="0078210B">
        <w:rPr>
          <w:rFonts w:ascii="仿宋" w:eastAsia="仿宋" w:hAnsi="仿宋" w:hint="eastAsia"/>
          <w:color w:val="000000"/>
          <w:kern w:val="0"/>
          <w:sz w:val="27"/>
          <w:szCs w:val="27"/>
        </w:rPr>
        <w:t>需</w:t>
      </w:r>
      <w:r w:rsidRPr="0078210B">
        <w:rPr>
          <w:rFonts w:ascii="仿宋" w:eastAsia="仿宋" w:hAnsi="仿宋"/>
          <w:color w:val="000000"/>
          <w:kern w:val="0"/>
          <w:sz w:val="27"/>
          <w:szCs w:val="27"/>
        </w:rPr>
        <w:t>包括</w:t>
      </w:r>
      <w:proofErr w:type="gramEnd"/>
      <w:r w:rsidR="001E64BE" w:rsidRPr="0078210B">
        <w:rPr>
          <w:rFonts w:ascii="仿宋" w:eastAsia="仿宋" w:hAnsi="仿宋"/>
          <w:color w:val="000000"/>
          <w:kern w:val="0"/>
          <w:sz w:val="27"/>
          <w:szCs w:val="27"/>
        </w:rPr>
        <w:t>气体单价、</w:t>
      </w:r>
      <w:r w:rsidRPr="0078210B">
        <w:rPr>
          <w:rFonts w:ascii="仿宋" w:eastAsia="仿宋" w:hAnsi="仿宋"/>
          <w:color w:val="000000"/>
          <w:kern w:val="0"/>
          <w:sz w:val="27"/>
          <w:szCs w:val="27"/>
        </w:rPr>
        <w:t>运输费、</w:t>
      </w:r>
      <w:r w:rsidR="001E64BE" w:rsidRPr="0078210B">
        <w:rPr>
          <w:rFonts w:ascii="仿宋" w:eastAsia="仿宋" w:hAnsi="仿宋"/>
          <w:color w:val="000000"/>
          <w:kern w:val="0"/>
          <w:sz w:val="27"/>
          <w:szCs w:val="27"/>
        </w:rPr>
        <w:t>气瓶</w:t>
      </w:r>
      <w:r w:rsidR="001E64BE" w:rsidRPr="0078210B">
        <w:rPr>
          <w:rFonts w:ascii="仿宋" w:eastAsia="仿宋" w:hAnsi="仿宋" w:hint="eastAsia"/>
          <w:color w:val="000000"/>
          <w:kern w:val="0"/>
          <w:sz w:val="27"/>
          <w:szCs w:val="27"/>
        </w:rPr>
        <w:t>使用</w:t>
      </w:r>
      <w:r w:rsidR="001E64BE" w:rsidRPr="0078210B">
        <w:rPr>
          <w:rFonts w:ascii="仿宋" w:eastAsia="仿宋" w:hAnsi="仿宋"/>
          <w:color w:val="000000"/>
          <w:kern w:val="0"/>
          <w:sz w:val="27"/>
          <w:szCs w:val="27"/>
        </w:rPr>
        <w:t>费</w:t>
      </w:r>
      <w:r w:rsidR="001E64BE" w:rsidRPr="0078210B">
        <w:rPr>
          <w:rFonts w:ascii="仿宋" w:eastAsia="仿宋" w:hAnsi="仿宋" w:hint="eastAsia"/>
          <w:color w:val="000000"/>
          <w:kern w:val="0"/>
          <w:sz w:val="27"/>
          <w:szCs w:val="27"/>
        </w:rPr>
        <w:t>、</w:t>
      </w:r>
      <w:r w:rsidRPr="0078210B">
        <w:rPr>
          <w:rFonts w:ascii="仿宋" w:eastAsia="仿宋" w:hAnsi="仿宋"/>
          <w:color w:val="000000"/>
          <w:kern w:val="0"/>
          <w:sz w:val="27"/>
          <w:szCs w:val="27"/>
        </w:rPr>
        <w:t>税费等</w:t>
      </w:r>
      <w:r w:rsidR="001E64BE" w:rsidRPr="0078210B">
        <w:rPr>
          <w:rFonts w:ascii="仿宋" w:eastAsia="仿宋" w:hAnsi="仿宋" w:hint="eastAsia"/>
          <w:color w:val="000000"/>
          <w:kern w:val="0"/>
          <w:sz w:val="27"/>
          <w:szCs w:val="27"/>
        </w:rPr>
        <w:t>（报价仅需报单价，无需将上述费用单独列出）</w:t>
      </w:r>
      <w:r w:rsidRPr="0078210B">
        <w:rPr>
          <w:rFonts w:ascii="仿宋" w:eastAsia="仿宋" w:hAnsi="仿宋"/>
          <w:color w:val="000000"/>
          <w:kern w:val="0"/>
          <w:sz w:val="27"/>
          <w:szCs w:val="27"/>
        </w:rPr>
        <w:t>。</w:t>
      </w:r>
    </w:p>
    <w:p w14:paraId="3DA2A0EA" w14:textId="612BAB83" w:rsidR="00835B8C" w:rsidRPr="0078210B" w:rsidRDefault="004C5997" w:rsidP="00835B8C">
      <w:pPr>
        <w:widowControl/>
        <w:spacing w:line="360" w:lineRule="auto"/>
        <w:ind w:firstLineChars="200" w:firstLine="540"/>
        <w:rPr>
          <w:rFonts w:ascii="仿宋" w:eastAsia="仿宋" w:hAnsi="仿宋"/>
          <w:color w:val="000000"/>
          <w:kern w:val="0"/>
          <w:sz w:val="27"/>
          <w:szCs w:val="27"/>
        </w:rPr>
      </w:pPr>
      <w:r w:rsidRPr="0078210B">
        <w:rPr>
          <w:rFonts w:ascii="仿宋" w:eastAsia="仿宋" w:hAnsi="仿宋" w:hint="eastAsia"/>
          <w:color w:val="000000"/>
          <w:kern w:val="0"/>
          <w:sz w:val="27"/>
          <w:szCs w:val="27"/>
        </w:rPr>
        <w:lastRenderedPageBreak/>
        <w:t>6</w:t>
      </w:r>
      <w:r w:rsidRPr="0078210B">
        <w:rPr>
          <w:rFonts w:ascii="仿宋" w:eastAsia="仿宋" w:hAnsi="仿宋"/>
          <w:color w:val="000000"/>
          <w:kern w:val="0"/>
          <w:sz w:val="27"/>
          <w:szCs w:val="27"/>
        </w:rPr>
        <w:t>.</w:t>
      </w:r>
      <w:r w:rsidR="00835B8C" w:rsidRPr="0078210B">
        <w:rPr>
          <w:rFonts w:ascii="仿宋" w:eastAsia="仿宋" w:hAnsi="仿宋"/>
          <w:color w:val="000000"/>
          <w:kern w:val="0"/>
          <w:sz w:val="27"/>
          <w:szCs w:val="27"/>
        </w:rPr>
        <w:t>配送服务：供应商需在接到</w:t>
      </w:r>
      <w:r w:rsidR="000A5ADD" w:rsidRPr="0078210B">
        <w:rPr>
          <w:rFonts w:ascii="仿宋" w:eastAsia="仿宋" w:hAnsi="仿宋" w:hint="eastAsia"/>
          <w:color w:val="000000"/>
          <w:kern w:val="0"/>
          <w:sz w:val="27"/>
          <w:szCs w:val="27"/>
        </w:rPr>
        <w:t>甲方</w:t>
      </w:r>
      <w:r w:rsidR="00835B8C" w:rsidRPr="0078210B">
        <w:rPr>
          <w:rFonts w:ascii="仿宋" w:eastAsia="仿宋" w:hAnsi="仿宋"/>
          <w:color w:val="000000"/>
          <w:kern w:val="0"/>
          <w:sz w:val="27"/>
          <w:szCs w:val="27"/>
        </w:rPr>
        <w:t>通知后24小时内将气体送至</w:t>
      </w:r>
      <w:r w:rsidR="002F564A" w:rsidRPr="0078210B">
        <w:rPr>
          <w:rFonts w:ascii="仿宋" w:eastAsia="仿宋" w:hAnsi="仿宋" w:hint="eastAsia"/>
          <w:color w:val="000000"/>
          <w:kern w:val="0"/>
          <w:sz w:val="27"/>
          <w:szCs w:val="27"/>
        </w:rPr>
        <w:t>甲方</w:t>
      </w:r>
      <w:r w:rsidR="00835B8C" w:rsidRPr="0078210B">
        <w:rPr>
          <w:rFonts w:ascii="仿宋" w:eastAsia="仿宋" w:hAnsi="仿宋"/>
          <w:color w:val="000000"/>
          <w:kern w:val="0"/>
          <w:sz w:val="27"/>
          <w:szCs w:val="27"/>
        </w:rPr>
        <w:t>指定地点</w:t>
      </w:r>
      <w:r w:rsidR="00CF17FA" w:rsidRPr="0078210B">
        <w:rPr>
          <w:rFonts w:ascii="仿宋" w:eastAsia="仿宋" w:hAnsi="仿宋" w:hint="eastAsia"/>
          <w:color w:val="000000"/>
          <w:kern w:val="0"/>
          <w:sz w:val="27"/>
          <w:szCs w:val="27"/>
        </w:rPr>
        <w:t>，并承诺运输主体单位具备有危险货物道路运输经营许可证</w:t>
      </w:r>
      <w:r w:rsidR="00192806" w:rsidRPr="0078210B">
        <w:rPr>
          <w:rFonts w:ascii="仿宋" w:eastAsia="仿宋" w:hAnsi="仿宋" w:hint="eastAsia"/>
          <w:color w:val="000000"/>
          <w:kern w:val="0"/>
          <w:sz w:val="27"/>
          <w:szCs w:val="27"/>
        </w:rPr>
        <w:t>（须提供承诺函）</w:t>
      </w:r>
      <w:r w:rsidR="00835B8C" w:rsidRPr="0078210B">
        <w:rPr>
          <w:rFonts w:ascii="仿宋" w:eastAsia="仿宋" w:hAnsi="仿宋"/>
          <w:color w:val="000000"/>
          <w:kern w:val="0"/>
          <w:sz w:val="27"/>
          <w:szCs w:val="27"/>
        </w:rPr>
        <w:t>。</w:t>
      </w:r>
    </w:p>
    <w:p w14:paraId="62A1C377" w14:textId="0AF30365" w:rsidR="00485CC0" w:rsidRDefault="00A974A9" w:rsidP="00673C66">
      <w:pPr>
        <w:widowControl/>
        <w:spacing w:line="360" w:lineRule="auto"/>
        <w:ind w:firstLineChars="200" w:firstLine="540"/>
        <w:rPr>
          <w:rFonts w:ascii="仿宋" w:eastAsia="仿宋" w:hAnsi="仿宋"/>
          <w:color w:val="000000"/>
          <w:kern w:val="0"/>
          <w:sz w:val="27"/>
          <w:szCs w:val="27"/>
        </w:rPr>
      </w:pPr>
      <w:r w:rsidRPr="0078210B">
        <w:rPr>
          <w:rFonts w:ascii="仿宋" w:eastAsia="仿宋" w:hAnsi="仿宋"/>
          <w:color w:val="000000"/>
          <w:kern w:val="0"/>
          <w:sz w:val="27"/>
          <w:szCs w:val="27"/>
        </w:rPr>
        <w:t>7</w:t>
      </w:r>
      <w:r w:rsidR="004C5997" w:rsidRPr="0078210B">
        <w:rPr>
          <w:rFonts w:ascii="仿宋" w:eastAsia="仿宋" w:hAnsi="仿宋"/>
          <w:color w:val="000000"/>
          <w:kern w:val="0"/>
          <w:sz w:val="27"/>
          <w:szCs w:val="27"/>
        </w:rPr>
        <w:t>.</w:t>
      </w:r>
      <w:r w:rsidR="004C5997" w:rsidRPr="0078210B">
        <w:rPr>
          <w:rFonts w:ascii="仿宋" w:eastAsia="仿宋" w:hAnsi="仿宋" w:hint="eastAsia"/>
          <w:color w:val="000000"/>
          <w:kern w:val="0"/>
          <w:sz w:val="27"/>
          <w:szCs w:val="27"/>
        </w:rPr>
        <w:t>付款方式：</w:t>
      </w:r>
      <w:r w:rsidR="000A5A21" w:rsidRPr="0078210B">
        <w:rPr>
          <w:rFonts w:ascii="仿宋" w:eastAsia="仿宋" w:hAnsi="仿宋" w:hint="eastAsia"/>
          <w:color w:val="000000"/>
          <w:kern w:val="0"/>
          <w:sz w:val="27"/>
          <w:szCs w:val="27"/>
        </w:rPr>
        <w:t>以实际供货量按</w:t>
      </w:r>
      <w:r w:rsidR="00D33EDB" w:rsidRPr="0078210B">
        <w:rPr>
          <w:rFonts w:ascii="仿宋" w:eastAsia="仿宋" w:hAnsi="仿宋" w:hint="eastAsia"/>
          <w:color w:val="000000"/>
          <w:kern w:val="0"/>
          <w:sz w:val="27"/>
          <w:szCs w:val="27"/>
        </w:rPr>
        <w:t>最终</w:t>
      </w:r>
      <w:r w:rsidR="000A5A21" w:rsidRPr="0078210B">
        <w:rPr>
          <w:rFonts w:ascii="仿宋" w:eastAsia="仿宋" w:hAnsi="仿宋" w:hint="eastAsia"/>
          <w:color w:val="000000"/>
          <w:kern w:val="0"/>
          <w:sz w:val="27"/>
          <w:szCs w:val="27"/>
        </w:rPr>
        <w:t>成交单价据实结算</w:t>
      </w:r>
      <w:r w:rsidR="004C5997" w:rsidRPr="0078210B">
        <w:rPr>
          <w:rFonts w:ascii="仿宋" w:eastAsia="仿宋" w:hAnsi="仿宋" w:hint="eastAsia"/>
          <w:color w:val="000000"/>
          <w:kern w:val="0"/>
          <w:sz w:val="27"/>
          <w:szCs w:val="27"/>
        </w:rPr>
        <w:t>。</w:t>
      </w:r>
    </w:p>
    <w:p w14:paraId="27D5FEB4" w14:textId="202C940A" w:rsidR="008A1362" w:rsidRPr="00673C66" w:rsidRDefault="008A1362" w:rsidP="00673C66">
      <w:pPr>
        <w:widowControl/>
        <w:spacing w:line="360" w:lineRule="auto"/>
        <w:ind w:firstLineChars="200" w:firstLine="540"/>
        <w:rPr>
          <w:rFonts w:ascii="仿宋" w:eastAsia="仿宋" w:hAnsi="仿宋"/>
          <w:color w:val="000000"/>
          <w:kern w:val="0"/>
          <w:sz w:val="27"/>
          <w:szCs w:val="27"/>
        </w:rPr>
      </w:pPr>
    </w:p>
    <w:sectPr w:rsidR="008A1362" w:rsidRPr="00673C66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0FE832" w14:textId="77777777" w:rsidR="00F528BE" w:rsidRDefault="00F528BE" w:rsidP="00533F66">
      <w:r>
        <w:separator/>
      </w:r>
    </w:p>
  </w:endnote>
  <w:endnote w:type="continuationSeparator" w:id="0">
    <w:p w14:paraId="2A8FCFB0" w14:textId="77777777" w:rsidR="00F528BE" w:rsidRDefault="00F528BE" w:rsidP="00533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EFE3F3" w14:textId="77777777" w:rsidR="00F528BE" w:rsidRDefault="00F528BE" w:rsidP="00533F66">
      <w:r>
        <w:separator/>
      </w:r>
    </w:p>
  </w:footnote>
  <w:footnote w:type="continuationSeparator" w:id="0">
    <w:p w14:paraId="2B9DDAFD" w14:textId="77777777" w:rsidR="00F528BE" w:rsidRDefault="00F528BE" w:rsidP="00533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E7298" w14:textId="76CF76E6" w:rsidR="00533F66" w:rsidRDefault="00533F66">
    <w:pPr>
      <w:pStyle w:val="a3"/>
    </w:pPr>
    <w:r>
      <w:rPr>
        <w:rFonts w:hint="eastAsia"/>
      </w:rPr>
      <w:t>附件1：采购需求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3A2"/>
    <w:rsid w:val="000748C0"/>
    <w:rsid w:val="000A5A21"/>
    <w:rsid w:val="000A5ADD"/>
    <w:rsid w:val="000D51B9"/>
    <w:rsid w:val="00105968"/>
    <w:rsid w:val="0018052F"/>
    <w:rsid w:val="00192806"/>
    <w:rsid w:val="001E37E2"/>
    <w:rsid w:val="001E64BE"/>
    <w:rsid w:val="00265F10"/>
    <w:rsid w:val="002816AD"/>
    <w:rsid w:val="002D3CB6"/>
    <w:rsid w:val="002F564A"/>
    <w:rsid w:val="00353E49"/>
    <w:rsid w:val="003A229A"/>
    <w:rsid w:val="00485CC0"/>
    <w:rsid w:val="00491E3F"/>
    <w:rsid w:val="004C5997"/>
    <w:rsid w:val="004F4D3F"/>
    <w:rsid w:val="00533F66"/>
    <w:rsid w:val="00634A40"/>
    <w:rsid w:val="00673C66"/>
    <w:rsid w:val="007353ED"/>
    <w:rsid w:val="0078210B"/>
    <w:rsid w:val="00835B8C"/>
    <w:rsid w:val="008463DC"/>
    <w:rsid w:val="008A1362"/>
    <w:rsid w:val="008B1908"/>
    <w:rsid w:val="008B3622"/>
    <w:rsid w:val="009769CE"/>
    <w:rsid w:val="009B00B4"/>
    <w:rsid w:val="009D3BDF"/>
    <w:rsid w:val="00A657D0"/>
    <w:rsid w:val="00A829E5"/>
    <w:rsid w:val="00A85191"/>
    <w:rsid w:val="00A974A9"/>
    <w:rsid w:val="00AB00E5"/>
    <w:rsid w:val="00B33C06"/>
    <w:rsid w:val="00BB0410"/>
    <w:rsid w:val="00BD7597"/>
    <w:rsid w:val="00BF46AA"/>
    <w:rsid w:val="00C5590F"/>
    <w:rsid w:val="00CB4C08"/>
    <w:rsid w:val="00CF17FA"/>
    <w:rsid w:val="00D33EDB"/>
    <w:rsid w:val="00D363A2"/>
    <w:rsid w:val="00D430AC"/>
    <w:rsid w:val="00DF694D"/>
    <w:rsid w:val="00E42BB8"/>
    <w:rsid w:val="00E5146B"/>
    <w:rsid w:val="00E93EF9"/>
    <w:rsid w:val="00EA6454"/>
    <w:rsid w:val="00EC3D0F"/>
    <w:rsid w:val="00F00BDE"/>
    <w:rsid w:val="00F04CF4"/>
    <w:rsid w:val="00F22F6A"/>
    <w:rsid w:val="00F528BE"/>
    <w:rsid w:val="00FD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3F51B0"/>
  <w15:chartTrackingRefBased/>
  <w15:docId w15:val="{C0838A06-1011-4C52-85AE-7F10B86A7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3F66"/>
    <w:pPr>
      <w:widowControl w:val="0"/>
      <w:jc w:val="both"/>
    </w:pPr>
    <w:rPr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3F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none"/>
    </w:rPr>
  </w:style>
  <w:style w:type="character" w:customStyle="1" w:styleId="a4">
    <w:name w:val="页眉 字符"/>
    <w:basedOn w:val="a0"/>
    <w:link w:val="a3"/>
    <w:uiPriority w:val="99"/>
    <w:rsid w:val="00533F6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3F66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none"/>
    </w:rPr>
  </w:style>
  <w:style w:type="character" w:customStyle="1" w:styleId="a6">
    <w:name w:val="页脚 字符"/>
    <w:basedOn w:val="a0"/>
    <w:link w:val="a5"/>
    <w:uiPriority w:val="99"/>
    <w:rsid w:val="00533F66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0D51B9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0D51B9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0D51B9"/>
    <w:rPr>
      <w14:ligatures w14:val="standardContextual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D51B9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0D51B9"/>
    <w:rPr>
      <w:b/>
      <w:bCs/>
      <w14:ligatures w14:val="standardContextual"/>
    </w:rPr>
  </w:style>
  <w:style w:type="paragraph" w:styleId="ac">
    <w:name w:val="Balloon Text"/>
    <w:basedOn w:val="a"/>
    <w:link w:val="ad"/>
    <w:uiPriority w:val="99"/>
    <w:semiHidden/>
    <w:unhideWhenUsed/>
    <w:rsid w:val="000D51B9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0D51B9"/>
    <w:rPr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09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 li</dc:creator>
  <cp:keywords/>
  <dc:description/>
  <cp:lastModifiedBy>yuan li</cp:lastModifiedBy>
  <cp:revision>147</cp:revision>
  <dcterms:created xsi:type="dcterms:W3CDTF">2025-04-10T09:01:00Z</dcterms:created>
  <dcterms:modified xsi:type="dcterms:W3CDTF">2025-04-15T06:36:00Z</dcterms:modified>
</cp:coreProperties>
</file>